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5EB2" w14:textId="00EF6BF4" w:rsidR="00B5682C" w:rsidRPr="00C473EE" w:rsidRDefault="00FC7A90">
      <w:pPr>
        <w:rPr>
          <w:rFonts w:ascii="Times New Roman" w:hAnsi="Times New Roman" w:cs="Times New Roman"/>
          <w:sz w:val="32"/>
          <w:szCs w:val="32"/>
          <w:lang w:val="hr-HR"/>
        </w:rPr>
      </w:pPr>
      <w:r w:rsidRPr="00C473EE">
        <w:rPr>
          <w:rFonts w:ascii="Times New Roman" w:hAnsi="Times New Roman" w:cs="Times New Roman"/>
          <w:sz w:val="32"/>
          <w:szCs w:val="32"/>
          <w:lang w:val="hr-HR"/>
        </w:rPr>
        <w:t>OSNOVNA ŠKOLA MATKA LAGINJE</w:t>
      </w:r>
    </w:p>
    <w:p w14:paraId="7C0D3120" w14:textId="4588CE32" w:rsidR="00FC7A90" w:rsidRPr="00C473EE" w:rsidRDefault="00FC7A90">
      <w:pPr>
        <w:rPr>
          <w:rFonts w:ascii="Times New Roman" w:hAnsi="Times New Roman" w:cs="Times New Roman"/>
          <w:sz w:val="32"/>
          <w:szCs w:val="32"/>
          <w:lang w:val="hr-HR"/>
        </w:rPr>
      </w:pPr>
      <w:r w:rsidRPr="00C473EE">
        <w:rPr>
          <w:rFonts w:ascii="Times New Roman" w:hAnsi="Times New Roman" w:cs="Times New Roman"/>
          <w:sz w:val="32"/>
          <w:szCs w:val="32"/>
          <w:lang w:val="hr-HR"/>
        </w:rPr>
        <w:t>LAGINJINA 13</w:t>
      </w:r>
    </w:p>
    <w:p w14:paraId="2C5B2A8F" w14:textId="56AC5EE6" w:rsidR="00FC7A90" w:rsidRPr="00C473EE" w:rsidRDefault="00FC7A90">
      <w:pPr>
        <w:rPr>
          <w:rFonts w:ascii="Times New Roman" w:hAnsi="Times New Roman" w:cs="Times New Roman"/>
          <w:sz w:val="32"/>
          <w:szCs w:val="32"/>
          <w:lang w:val="hr-HR"/>
        </w:rPr>
      </w:pPr>
      <w:r w:rsidRPr="00C473EE">
        <w:rPr>
          <w:rFonts w:ascii="Times New Roman" w:hAnsi="Times New Roman" w:cs="Times New Roman"/>
          <w:sz w:val="32"/>
          <w:szCs w:val="32"/>
          <w:lang w:val="hr-HR"/>
        </w:rPr>
        <w:t>10000 ZAGREB</w:t>
      </w:r>
    </w:p>
    <w:p w14:paraId="2DC17932" w14:textId="1719E758" w:rsidR="00FC7A90" w:rsidRPr="00C473EE" w:rsidRDefault="00FC7A90">
      <w:pPr>
        <w:rPr>
          <w:rFonts w:ascii="Times New Roman" w:hAnsi="Times New Roman" w:cs="Times New Roman"/>
          <w:sz w:val="32"/>
          <w:szCs w:val="32"/>
          <w:lang w:val="hr-HR"/>
        </w:rPr>
      </w:pPr>
      <w:r w:rsidRPr="00C473EE">
        <w:rPr>
          <w:rFonts w:ascii="Times New Roman" w:hAnsi="Times New Roman" w:cs="Times New Roman"/>
          <w:sz w:val="32"/>
          <w:szCs w:val="32"/>
          <w:lang w:val="hr-HR"/>
        </w:rPr>
        <w:t>Zagreb, 11.veljače 2026.</w:t>
      </w:r>
    </w:p>
    <w:p w14:paraId="57CCDE07" w14:textId="696EA22F" w:rsidR="00FC7A90" w:rsidRPr="00C473EE" w:rsidRDefault="00FC7A90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5450D7A3" w14:textId="7B58CC66" w:rsidR="00FC7A90" w:rsidRDefault="00FC7A90">
      <w:pPr>
        <w:rPr>
          <w:rFonts w:ascii="Times New Roman" w:hAnsi="Times New Roman" w:cs="Times New Roman"/>
          <w:sz w:val="32"/>
          <w:szCs w:val="32"/>
          <w:lang w:val="hr-HR"/>
        </w:rPr>
      </w:pPr>
      <w:r w:rsidRPr="00C473EE">
        <w:rPr>
          <w:rFonts w:ascii="Times New Roman" w:hAnsi="Times New Roman" w:cs="Times New Roman"/>
          <w:sz w:val="32"/>
          <w:szCs w:val="32"/>
          <w:lang w:val="hr-HR"/>
        </w:rPr>
        <w:t>POZIV AGENCIJAMA ZA PREDSTAVLJANJE PONUDA ZA ORGANIZACIJU TRO</w:t>
      </w:r>
      <w:r w:rsidR="00C473EE" w:rsidRPr="00C473EE">
        <w:rPr>
          <w:rFonts w:ascii="Times New Roman" w:hAnsi="Times New Roman" w:cs="Times New Roman"/>
          <w:sz w:val="32"/>
          <w:szCs w:val="32"/>
          <w:lang w:val="hr-HR"/>
        </w:rPr>
        <w:t>DNEVNE TERENSKE NASTAVE PO PONUDI 2/2026</w:t>
      </w:r>
    </w:p>
    <w:p w14:paraId="18A6645C" w14:textId="4264E847" w:rsidR="00C473EE" w:rsidRDefault="00C473EE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342FB0E1" w14:textId="7A7CE2FE" w:rsidR="00C473EE" w:rsidRDefault="00C473EE">
      <w:p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Dana 11. veljače 2026. održan je sastanak na kojemu su otvarane ponude za organizaciju trodnevne terenske nastave (Javni poziv 2/2026).Pristiglo je deset ponuda turističkih agencija koje su pregledali članovi povjerenstva te je sastavljen zapisnik.</w:t>
      </w:r>
    </w:p>
    <w:p w14:paraId="241D1520" w14:textId="23876737" w:rsidR="00C473EE" w:rsidRDefault="00C473EE">
      <w:p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Pristigle su i pregledane ponude:</w:t>
      </w:r>
    </w:p>
    <w:p w14:paraId="1C8F696C" w14:textId="7EF7569C" w:rsidR="00C473EE" w:rsidRDefault="00365B62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OBORD d.o.o.</w:t>
      </w:r>
    </w:p>
    <w:p w14:paraId="71C29A73" w14:textId="2821B1EB" w:rsidR="00365B62" w:rsidRDefault="00365B62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Atlantis</w:t>
      </w:r>
      <w:proofErr w:type="spellEnd"/>
      <w:r w:rsidR="002447E6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 w:rsidR="002447E6">
        <w:rPr>
          <w:rFonts w:ascii="Times New Roman" w:hAnsi="Times New Roman" w:cs="Times New Roman"/>
          <w:sz w:val="32"/>
          <w:szCs w:val="32"/>
          <w:lang w:val="hr-HR"/>
        </w:rPr>
        <w:t>travel</w:t>
      </w:r>
      <w:proofErr w:type="spellEnd"/>
    </w:p>
    <w:p w14:paraId="2FB34C14" w14:textId="6AA44618" w:rsidR="002447E6" w:rsidRDefault="002447E6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Kaspret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travel</w:t>
      </w:r>
      <w:proofErr w:type="spellEnd"/>
    </w:p>
    <w:p w14:paraId="7EA709CD" w14:textId="77777777" w:rsidR="00C41BBB" w:rsidRDefault="002447E6" w:rsidP="00C41B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SPEKTAR PUTOVANJA</w:t>
      </w:r>
    </w:p>
    <w:p w14:paraId="7445D203" w14:textId="727F77DE" w:rsidR="002447E6" w:rsidRPr="00C41BBB" w:rsidRDefault="002447E6" w:rsidP="00C41B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proofErr w:type="spellStart"/>
      <w:r w:rsidRPr="00C41BBB">
        <w:rPr>
          <w:rFonts w:ascii="Times New Roman" w:hAnsi="Times New Roman" w:cs="Times New Roman"/>
          <w:sz w:val="32"/>
          <w:szCs w:val="32"/>
          <w:lang w:val="hr-HR"/>
        </w:rPr>
        <w:t>Taubek</w:t>
      </w:r>
      <w:proofErr w:type="spellEnd"/>
      <w:r w:rsidRPr="00C41BBB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 w:rsidRPr="00C41BBB">
        <w:rPr>
          <w:rFonts w:ascii="Times New Roman" w:hAnsi="Times New Roman" w:cs="Times New Roman"/>
          <w:sz w:val="32"/>
          <w:szCs w:val="32"/>
          <w:lang w:val="hr-HR"/>
        </w:rPr>
        <w:t>tours</w:t>
      </w:r>
      <w:proofErr w:type="spellEnd"/>
      <w:r w:rsidR="00C41BBB" w:rsidRPr="00C41BBB">
        <w:rPr>
          <w:rFonts w:ascii="Times New Roman" w:hAnsi="Times New Roman" w:cs="Times New Roman"/>
          <w:sz w:val="32"/>
          <w:szCs w:val="32"/>
          <w:lang w:val="hr-HR"/>
        </w:rPr>
        <w:t xml:space="preserve"> d.o.o.</w:t>
      </w:r>
    </w:p>
    <w:p w14:paraId="72214CD6" w14:textId="30EA1887" w:rsidR="002447E6" w:rsidRDefault="002447E6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Toptours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travel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agency</w:t>
      </w:r>
      <w:proofErr w:type="spellEnd"/>
    </w:p>
    <w:p w14:paraId="6413581A" w14:textId="4A5A10C2" w:rsidR="002447E6" w:rsidRDefault="002447E6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Svijet putovanja d.o.o.</w:t>
      </w:r>
    </w:p>
    <w:p w14:paraId="7C41B5DE" w14:textId="3991C244" w:rsidR="002447E6" w:rsidRDefault="002447E6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DND-RADOST DJECI d.o.o.</w:t>
      </w:r>
    </w:p>
    <w:p w14:paraId="27D66BD1" w14:textId="4F749685" w:rsidR="002447E6" w:rsidRDefault="002447E6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Euro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Asa</w:t>
      </w:r>
      <w:r w:rsidR="00A82F90">
        <w:rPr>
          <w:rFonts w:ascii="Times New Roman" w:hAnsi="Times New Roman" w:cs="Times New Roman"/>
          <w:sz w:val="32"/>
          <w:szCs w:val="32"/>
          <w:lang w:val="hr-HR"/>
        </w:rPr>
        <w:t>p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Tours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d.o.o.</w:t>
      </w:r>
    </w:p>
    <w:p w14:paraId="46BF5584" w14:textId="362AD78A" w:rsidR="00BE6A8C" w:rsidRDefault="00BE6A8C" w:rsidP="00365B6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hr-H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Eklata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travel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agency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</w:p>
    <w:p w14:paraId="3F0BD4A5" w14:textId="2EDA2525" w:rsidR="00A7742A" w:rsidRDefault="00A7742A" w:rsidP="00A7742A">
      <w:p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U uži izbor ušle su agencije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Obord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d.o.o.,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Kaspret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travel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, SPEKTAR PUTOVANJA i Euro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Asap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Tours</w:t>
      </w:r>
      <w:proofErr w:type="spellEnd"/>
      <w:r>
        <w:rPr>
          <w:rFonts w:ascii="Times New Roman" w:hAnsi="Times New Roman" w:cs="Times New Roman"/>
          <w:sz w:val="32"/>
          <w:szCs w:val="32"/>
          <w:lang w:val="hr-HR"/>
        </w:rPr>
        <w:t xml:space="preserve"> d.o.o.</w:t>
      </w:r>
    </w:p>
    <w:p w14:paraId="01CFC4FA" w14:textId="700A01B7" w:rsidR="00A7742A" w:rsidRDefault="00A7742A" w:rsidP="00A7742A">
      <w:p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Ove agencije će imati priliku detaljno predstaviti svoju ponudu roditeljima sedmih razreda  25. veljače 2026. godine u 17:00 sati.</w:t>
      </w:r>
    </w:p>
    <w:p w14:paraId="4AF0B53A" w14:textId="30EC79DE" w:rsidR="00A7742A" w:rsidRDefault="00A7742A" w:rsidP="00A7742A">
      <w:pPr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Razrednice: Branka </w:t>
      </w:r>
      <w:proofErr w:type="spellStart"/>
      <w:r>
        <w:rPr>
          <w:rFonts w:ascii="Times New Roman" w:hAnsi="Times New Roman" w:cs="Times New Roman"/>
          <w:sz w:val="32"/>
          <w:szCs w:val="32"/>
          <w:lang w:val="hr-HR"/>
        </w:rPr>
        <w:t>Fadljević</w:t>
      </w:r>
      <w:proofErr w:type="spellEnd"/>
      <w:r w:rsidR="00911528">
        <w:rPr>
          <w:rFonts w:ascii="Times New Roman" w:hAnsi="Times New Roman" w:cs="Times New Roman"/>
          <w:sz w:val="32"/>
          <w:szCs w:val="32"/>
          <w:lang w:val="hr-HR"/>
        </w:rPr>
        <w:t xml:space="preserve"> (7.a), Katarina Škorić (7.b), Biljana Lončar </w:t>
      </w:r>
      <w:proofErr w:type="spellStart"/>
      <w:r w:rsidR="00911528">
        <w:rPr>
          <w:rFonts w:ascii="Times New Roman" w:hAnsi="Times New Roman" w:cs="Times New Roman"/>
          <w:sz w:val="32"/>
          <w:szCs w:val="32"/>
          <w:lang w:val="hr-HR"/>
        </w:rPr>
        <w:t>Ajhner</w:t>
      </w:r>
      <w:proofErr w:type="spellEnd"/>
      <w:r w:rsidR="00911528">
        <w:rPr>
          <w:rFonts w:ascii="Times New Roman" w:hAnsi="Times New Roman" w:cs="Times New Roman"/>
          <w:sz w:val="32"/>
          <w:szCs w:val="32"/>
          <w:lang w:val="hr-HR"/>
        </w:rPr>
        <w:t xml:space="preserve"> (7.c)</w:t>
      </w:r>
      <w:bookmarkStart w:id="0" w:name="_GoBack"/>
      <w:bookmarkEnd w:id="0"/>
    </w:p>
    <w:p w14:paraId="5A970E3C" w14:textId="77777777" w:rsidR="00A7742A" w:rsidRPr="00A7742A" w:rsidRDefault="00A7742A" w:rsidP="00A7742A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1D897C08" w14:textId="77777777" w:rsidR="00BE6A8C" w:rsidRDefault="00BE6A8C" w:rsidP="00BE6A8C">
      <w:pPr>
        <w:pStyle w:val="Odlomakpopisa"/>
        <w:rPr>
          <w:rFonts w:ascii="Times New Roman" w:hAnsi="Times New Roman" w:cs="Times New Roman"/>
          <w:sz w:val="32"/>
          <w:szCs w:val="32"/>
          <w:lang w:val="hr-HR"/>
        </w:rPr>
      </w:pPr>
    </w:p>
    <w:p w14:paraId="1C264920" w14:textId="15894DA6" w:rsidR="00A82F90" w:rsidRPr="00BE6A8C" w:rsidRDefault="00A82F90" w:rsidP="00BE6A8C">
      <w:pPr>
        <w:rPr>
          <w:rFonts w:ascii="Times New Roman" w:hAnsi="Times New Roman" w:cs="Times New Roman"/>
          <w:sz w:val="32"/>
          <w:szCs w:val="32"/>
          <w:lang w:val="hr-HR"/>
        </w:rPr>
      </w:pPr>
    </w:p>
    <w:sectPr w:rsidR="00A82F90" w:rsidRPr="00BE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C6313"/>
    <w:multiLevelType w:val="hybridMultilevel"/>
    <w:tmpl w:val="E18C7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EC"/>
    <w:rsid w:val="002447E6"/>
    <w:rsid w:val="00365B62"/>
    <w:rsid w:val="00911528"/>
    <w:rsid w:val="00A7742A"/>
    <w:rsid w:val="00A82F90"/>
    <w:rsid w:val="00B5682C"/>
    <w:rsid w:val="00BE6A8C"/>
    <w:rsid w:val="00C41BBB"/>
    <w:rsid w:val="00C473EE"/>
    <w:rsid w:val="00EB21EC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0322"/>
  <w15:chartTrackingRefBased/>
  <w15:docId w15:val="{3CB40030-A71F-47BE-A18C-E1FE166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lijevi 2026</dc:creator>
  <cp:keywords/>
  <dc:description/>
  <cp:lastModifiedBy>Zbornica lijevi 2026</cp:lastModifiedBy>
  <cp:revision>2</cp:revision>
  <dcterms:created xsi:type="dcterms:W3CDTF">2026-02-12T12:27:00Z</dcterms:created>
  <dcterms:modified xsi:type="dcterms:W3CDTF">2026-02-12T12:27:00Z</dcterms:modified>
</cp:coreProperties>
</file>